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26" w:rsidRPr="00C83C7A" w:rsidRDefault="00D0495E" w:rsidP="00C83C7A">
      <w:pPr>
        <w:spacing w:before="120"/>
        <w:jc w:val="both"/>
        <w:rPr>
          <w:noProof/>
          <w:lang w:val="ro-RO" w:eastAsia="fr-FR"/>
        </w:rPr>
      </w:pPr>
      <w:r w:rsidRPr="00C83C7A">
        <w:rPr>
          <w:rFonts w:asciiTheme="minorHAnsi" w:hAnsiTheme="minorHAnsi"/>
          <w:b/>
          <w:noProof/>
          <w:lang w:val="ro-RO" w:eastAsia="fr-FR"/>
        </w:rPr>
        <w:t>1</w:t>
      </w:r>
      <w:r w:rsidRPr="00C83C7A">
        <w:rPr>
          <w:rFonts w:asciiTheme="minorHAnsi" w:hAnsiTheme="minorHAnsi"/>
          <w:noProof/>
          <w:lang w:val="ro-RO" w:eastAsia="fr-FR"/>
        </w:rPr>
        <w:t xml:space="preserve">. Deschideţi aplicaţia de calcul tabelar. Într-un nou registru, redenumiţi prima foaie de calcul - </w:t>
      </w:r>
      <w:r w:rsidRPr="00C83C7A">
        <w:rPr>
          <w:rFonts w:asciiTheme="minorHAnsi" w:hAnsiTheme="minorHAnsi"/>
          <w:i/>
          <w:noProof/>
          <w:lang w:val="ro-RO" w:eastAsia="fr-FR"/>
        </w:rPr>
        <w:t>Testare</w:t>
      </w:r>
      <w:r w:rsidRPr="00C83C7A">
        <w:rPr>
          <w:rFonts w:asciiTheme="minorHAnsi" w:hAnsiTheme="minorHAnsi"/>
          <w:noProof/>
          <w:lang w:val="ro-RO" w:eastAsia="fr-FR"/>
        </w:rPr>
        <w:t>.</w:t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(0,5p)</w:t>
      </w:r>
    </w:p>
    <w:p w:rsidR="00D0495E" w:rsidRPr="00C83C7A" w:rsidRDefault="007A3E8C" w:rsidP="00C83C7A">
      <w:pPr>
        <w:spacing w:before="120"/>
        <w:rPr>
          <w:rFonts w:asciiTheme="minorHAnsi" w:hAnsiTheme="minorHAnsi"/>
          <w:noProof/>
          <w:lang w:val="ro-RO" w:eastAsia="fr-FR"/>
        </w:rPr>
      </w:pPr>
      <w:r>
        <w:rPr>
          <w:rFonts w:asciiTheme="minorHAnsi" w:hAnsiTheme="minorHAnsi"/>
          <w:b/>
          <w:noProof/>
          <w:lang w:val="ro-RO" w:eastAsia="fr-FR"/>
        </w:rPr>
        <w:t>2</w:t>
      </w:r>
      <w:r w:rsidR="00D0495E" w:rsidRPr="00C83C7A">
        <w:rPr>
          <w:rFonts w:asciiTheme="minorHAnsi" w:hAnsiTheme="minorHAnsi"/>
          <w:b/>
          <w:noProof/>
          <w:lang w:val="ro-RO" w:eastAsia="fr-FR"/>
        </w:rPr>
        <w:t>.</w:t>
      </w:r>
      <w:r w:rsidR="00D0495E" w:rsidRPr="00C83C7A">
        <w:rPr>
          <w:rFonts w:asciiTheme="minorHAnsi" w:hAnsiTheme="minorHAnsi"/>
          <w:noProof/>
          <w:lang w:val="ro-RO" w:eastAsia="fr-FR"/>
        </w:rPr>
        <w:t xml:space="preserve">  Introduceţi, începând din celula C4, următoarele date: </w:t>
      </w:r>
    </w:p>
    <w:tbl>
      <w:tblPr>
        <w:tblpPr w:leftFromText="180" w:rightFromText="180" w:vertAnchor="text" w:tblpY="1"/>
        <w:tblOverlap w:val="never"/>
        <w:tblW w:w="2880" w:type="dxa"/>
        <w:tblInd w:w="2520" w:type="dxa"/>
        <w:tblLook w:val="0000"/>
      </w:tblPr>
      <w:tblGrid>
        <w:gridCol w:w="960"/>
        <w:gridCol w:w="1308"/>
        <w:gridCol w:w="643"/>
      </w:tblGrid>
      <w:tr w:rsidR="00D0495E" w:rsidRPr="00C83C7A" w:rsidTr="00C83C7A">
        <w:trPr>
          <w:trHeight w:val="9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D0495E" w:rsidRPr="00C83C7A" w:rsidRDefault="00D0495E" w:rsidP="00C83C7A">
            <w:pPr>
              <w:spacing w:before="120"/>
              <w:jc w:val="center"/>
              <w:rPr>
                <w:rFonts w:asciiTheme="minorHAnsi" w:hAnsiTheme="minorHAnsi"/>
                <w:b/>
                <w:bCs/>
                <w:noProof/>
                <w:lang w:val="ro-RO"/>
              </w:rPr>
            </w:pPr>
            <w:r w:rsidRPr="00C83C7A">
              <w:rPr>
                <w:rFonts w:asciiTheme="minorHAnsi" w:hAnsiTheme="minorHAnsi"/>
                <w:b/>
                <w:bCs/>
                <w:noProof/>
                <w:lang w:val="ro-RO"/>
              </w:rPr>
              <w:t>Nr. crt.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D0495E" w:rsidRPr="00C83C7A" w:rsidRDefault="00D0495E" w:rsidP="00C83C7A">
            <w:pPr>
              <w:spacing w:before="120"/>
              <w:jc w:val="center"/>
              <w:rPr>
                <w:rFonts w:asciiTheme="minorHAnsi" w:hAnsiTheme="minorHAnsi"/>
                <w:b/>
                <w:bCs/>
                <w:noProof/>
                <w:lang w:val="ro-RO"/>
              </w:rPr>
            </w:pPr>
            <w:r w:rsidRPr="00C83C7A">
              <w:rPr>
                <w:rFonts w:asciiTheme="minorHAnsi" w:hAnsiTheme="minorHAnsi"/>
                <w:b/>
                <w:bCs/>
                <w:noProof/>
                <w:lang w:val="ro-RO"/>
              </w:rPr>
              <w:t>Elev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</w:tcPr>
          <w:p w:rsidR="00D0495E" w:rsidRPr="00C83C7A" w:rsidRDefault="00D0495E" w:rsidP="00C83C7A">
            <w:pPr>
              <w:spacing w:before="120"/>
              <w:jc w:val="center"/>
              <w:rPr>
                <w:rFonts w:asciiTheme="minorHAnsi" w:hAnsiTheme="minorHAnsi"/>
                <w:b/>
                <w:bCs/>
                <w:noProof/>
                <w:lang w:val="ro-RO"/>
              </w:rPr>
            </w:pPr>
            <w:r w:rsidRPr="00C83C7A">
              <w:rPr>
                <w:rFonts w:asciiTheme="minorHAnsi" w:hAnsiTheme="minorHAnsi"/>
                <w:b/>
                <w:bCs/>
                <w:noProof/>
                <w:lang w:val="ro-RO"/>
              </w:rPr>
              <w:t>Nota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1.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2.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6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3.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8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4.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elev 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9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…..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…..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.</w:t>
            </w:r>
          </w:p>
        </w:tc>
      </w:tr>
      <w:tr w:rsidR="00D0495E" w:rsidRPr="00C83C7A" w:rsidTr="00C83C7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30.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elev 30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0495E" w:rsidRPr="00C83C7A" w:rsidRDefault="00D0495E" w:rsidP="00C83C7A">
            <w:pPr>
              <w:spacing w:before="120"/>
              <w:jc w:val="right"/>
              <w:rPr>
                <w:rFonts w:asciiTheme="minorHAnsi" w:hAnsiTheme="minorHAnsi"/>
                <w:noProof/>
                <w:lang w:val="ro-RO"/>
              </w:rPr>
            </w:pPr>
            <w:r w:rsidRPr="00C83C7A">
              <w:rPr>
                <w:rFonts w:asciiTheme="minorHAnsi" w:hAnsiTheme="minorHAnsi"/>
                <w:noProof/>
                <w:lang w:val="ro-RO"/>
              </w:rPr>
              <w:t> 6</w:t>
            </w:r>
          </w:p>
        </w:tc>
      </w:tr>
    </w:tbl>
    <w:p w:rsidR="00D0495E" w:rsidRPr="00C83C7A" w:rsidRDefault="00C83C7A" w:rsidP="00C83C7A">
      <w:pPr>
        <w:pStyle w:val="Listparagraf"/>
        <w:spacing w:before="120"/>
        <w:ind w:left="360" w:firstLine="720"/>
        <w:rPr>
          <w:rFonts w:asciiTheme="minorHAnsi" w:hAnsiTheme="minorHAnsi"/>
          <w:b/>
          <w:noProof/>
          <w:lang w:val="ro-RO" w:eastAsia="fr-FR"/>
        </w:rPr>
      </w:pPr>
      <w:r>
        <w:rPr>
          <w:rFonts w:asciiTheme="minorHAnsi" w:hAnsiTheme="minorHAnsi"/>
          <w:noProof/>
          <w:lang w:val="ro-RO" w:eastAsia="fr-FR"/>
        </w:rPr>
        <w:br w:type="textWrapping" w:clear="all"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</w:p>
    <w:p w:rsidR="003E356E" w:rsidRPr="003E356E" w:rsidRDefault="00D0495E" w:rsidP="003E356E">
      <w:pPr>
        <w:spacing w:before="120"/>
        <w:ind w:firstLine="360"/>
        <w:rPr>
          <w:rFonts w:asciiTheme="minorHAnsi" w:hAnsiTheme="minorHAnsi"/>
          <w:b/>
          <w:noProof/>
          <w:lang w:val="ro-RO" w:eastAsia="fr-FR"/>
        </w:rPr>
      </w:pPr>
      <w:r w:rsidRPr="003E356E">
        <w:rPr>
          <w:rFonts w:asciiTheme="minorHAnsi" w:hAnsiTheme="minorHAnsi"/>
          <w:noProof/>
          <w:lang w:val="ro-RO" w:eastAsia="fr-FR"/>
        </w:rPr>
        <w:t xml:space="preserve">Pentru datele din primele doua coloane folosiţi </w:t>
      </w:r>
      <w:r w:rsidRPr="003E356E">
        <w:rPr>
          <w:rFonts w:asciiTheme="minorHAnsi" w:hAnsiTheme="minorHAnsi"/>
          <w:noProof/>
          <w:color w:val="222222"/>
          <w:shd w:val="clear" w:color="auto" w:fill="FFFFFF"/>
          <w:lang w:val="ro-RO"/>
        </w:rPr>
        <w:t>facilitatea de</w:t>
      </w:r>
      <w:r w:rsidRPr="003E356E">
        <w:rPr>
          <w:rStyle w:val="apple-converted-space"/>
          <w:rFonts w:asciiTheme="minorHAnsi" w:hAnsiTheme="minorHAnsi"/>
          <w:noProof/>
          <w:color w:val="222222"/>
          <w:shd w:val="clear" w:color="auto" w:fill="FFFFFF"/>
          <w:lang w:val="ro-RO"/>
        </w:rPr>
        <w:t> </w:t>
      </w:r>
      <w:r w:rsidRPr="003E356E">
        <w:rPr>
          <w:rStyle w:val="Accentuat"/>
          <w:rFonts w:asciiTheme="minorHAnsi" w:hAnsiTheme="minorHAnsi"/>
          <w:bCs/>
          <w:noProof/>
          <w:color w:val="000000"/>
          <w:shd w:val="clear" w:color="auto" w:fill="FFFFFF"/>
          <w:lang w:val="ro-RO"/>
        </w:rPr>
        <w:t>autocompletare</w:t>
      </w:r>
      <w:r w:rsidRPr="003E356E">
        <w:rPr>
          <w:rFonts w:asciiTheme="minorHAnsi" w:hAnsiTheme="minorHAnsi"/>
          <w:noProof/>
          <w:lang w:val="ro-RO" w:eastAsia="fr-FR"/>
        </w:rPr>
        <w:t xml:space="preserve"> sir.</w:t>
      </w:r>
      <w:r w:rsidR="003E356E" w:rsidRPr="003E356E">
        <w:rPr>
          <w:b/>
          <w:noProof/>
          <w:lang w:val="ro-RO" w:eastAsia="fr-FR"/>
        </w:rPr>
        <w:t xml:space="preserve"> (1 p)</w:t>
      </w:r>
    </w:p>
    <w:p w:rsidR="00D0495E" w:rsidRPr="003E356E" w:rsidRDefault="00D0495E" w:rsidP="003E356E">
      <w:pPr>
        <w:spacing w:before="120"/>
        <w:ind w:firstLine="360"/>
        <w:jc w:val="both"/>
        <w:rPr>
          <w:rFonts w:asciiTheme="minorHAnsi" w:hAnsiTheme="minorHAnsi"/>
          <w:noProof/>
          <w:lang w:val="ro-RO" w:eastAsia="fr-FR"/>
        </w:rPr>
      </w:pPr>
      <w:r w:rsidRPr="00C83C7A">
        <w:rPr>
          <w:rFonts w:asciiTheme="minorHAnsi" w:hAnsiTheme="minorHAnsi"/>
          <w:noProof/>
          <w:lang w:val="ro-RO" w:eastAsia="fr-FR"/>
        </w:rPr>
        <w:t xml:space="preserve">Pentru ultima coloana  introduceţi note aleatoare cuprinse in intervalul 4-10. Se va asocia și un mesaj de intrare pentru aceasta coloana  </w:t>
      </w:r>
      <w:r w:rsidRPr="00C83C7A">
        <w:rPr>
          <w:rFonts w:asciiTheme="minorHAnsi" w:hAnsiTheme="minorHAnsi"/>
          <w:b/>
          <w:i/>
          <w:noProof/>
          <w:lang w:val="ro-RO" w:eastAsia="fr-FR"/>
        </w:rPr>
        <w:t>Atenţie!</w:t>
      </w:r>
      <w:r w:rsidRPr="00C83C7A">
        <w:rPr>
          <w:rFonts w:asciiTheme="minorHAnsi" w:hAnsiTheme="minorHAnsi"/>
          <w:i/>
          <w:noProof/>
          <w:lang w:val="ro-RO" w:eastAsia="fr-FR"/>
        </w:rPr>
        <w:t xml:space="preserve"> Se vor introduce note intre 4 si 10.</w:t>
      </w:r>
      <w:r w:rsidRPr="00C83C7A">
        <w:rPr>
          <w:rFonts w:asciiTheme="minorHAnsi" w:hAnsiTheme="minorHAnsi"/>
          <w:i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Pr="00C83C7A">
        <w:rPr>
          <w:rFonts w:asciiTheme="minorHAnsi" w:hAnsiTheme="minorHAnsi"/>
          <w:i/>
          <w:noProof/>
          <w:lang w:val="ro-RO" w:eastAsia="fr-FR"/>
        </w:rPr>
        <w:tab/>
      </w:r>
    </w:p>
    <w:p w:rsidR="00D0495E" w:rsidRPr="007A3E8C" w:rsidRDefault="007A3E8C" w:rsidP="007A3E8C">
      <w:pPr>
        <w:spacing w:before="120"/>
        <w:jc w:val="both"/>
        <w:rPr>
          <w:rFonts w:asciiTheme="minorHAnsi" w:hAnsiTheme="minorHAnsi"/>
          <w:noProof/>
          <w:lang w:val="ro-RO" w:eastAsia="fr-FR"/>
        </w:rPr>
      </w:pPr>
      <w:r>
        <w:rPr>
          <w:rFonts w:asciiTheme="minorHAnsi" w:hAnsiTheme="minorHAnsi"/>
          <w:b/>
          <w:noProof/>
          <w:lang w:val="ro-RO" w:eastAsia="fr-FR"/>
        </w:rPr>
        <w:t>3</w:t>
      </w:r>
      <w:r w:rsidR="00D0495E" w:rsidRPr="00C83C7A">
        <w:rPr>
          <w:rFonts w:asciiTheme="minorHAnsi" w:hAnsiTheme="minorHAnsi"/>
          <w:noProof/>
          <w:lang w:val="ro-RO" w:eastAsia="fr-FR"/>
        </w:rPr>
        <w:t>. Datele din domeniul C4:E34 vor avea o bordura cu linie simpla, de culoare verde la interior si exterior. Capul de tabel va avea fontul Arial Black, dimensiunea 13, iar corpul de tabel fontul Lucida Fax, dimensiunea 12.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7A3E8C">
        <w:rPr>
          <w:rFonts w:asciiTheme="minorHAnsi" w:hAnsiTheme="minorHAnsi"/>
          <w:noProof/>
          <w:lang w:val="ro-RO" w:eastAsia="fr-FR"/>
        </w:rPr>
        <w:tab/>
      </w:r>
      <w:r w:rsidR="00D0495E" w:rsidRPr="007A3E8C">
        <w:rPr>
          <w:rFonts w:asciiTheme="minorHAnsi" w:hAnsiTheme="minorHAnsi"/>
          <w:noProof/>
          <w:lang w:val="ro-RO" w:eastAsia="fr-FR"/>
        </w:rPr>
        <w:tab/>
      </w:r>
      <w:r w:rsidR="00D0495E" w:rsidRPr="007A3E8C">
        <w:rPr>
          <w:rFonts w:asciiTheme="minorHAnsi" w:hAnsiTheme="minorHAnsi"/>
          <w:noProof/>
          <w:lang w:val="ro-RO" w:eastAsia="fr-FR"/>
        </w:rPr>
        <w:tab/>
      </w:r>
      <w:r w:rsidR="00D0495E" w:rsidRPr="007A3E8C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7A3E8C" w:rsidP="00C83C7A">
      <w:pPr>
        <w:spacing w:before="120"/>
        <w:jc w:val="both"/>
        <w:rPr>
          <w:rFonts w:asciiTheme="minorHAnsi" w:hAnsiTheme="minorHAnsi"/>
          <w:noProof/>
          <w:lang w:val="ro-RO" w:eastAsia="fr-FR"/>
        </w:rPr>
      </w:pPr>
      <w:r>
        <w:rPr>
          <w:rFonts w:asciiTheme="minorHAnsi" w:hAnsiTheme="minorHAnsi"/>
          <w:b/>
          <w:noProof/>
          <w:lang w:val="ro-RO" w:eastAsia="fr-FR"/>
        </w:rPr>
        <w:t>4</w:t>
      </w:r>
      <w:r w:rsidR="00D0495E" w:rsidRPr="00C83C7A">
        <w:rPr>
          <w:rFonts w:asciiTheme="minorHAnsi" w:hAnsiTheme="minorHAnsi"/>
          <w:noProof/>
          <w:lang w:val="ro-RO" w:eastAsia="fr-FR"/>
        </w:rPr>
        <w:t>. Calculaţi media clasei la acest test. Media va fi afişata cu 2 zecimale</w:t>
      </w:r>
      <w:r>
        <w:rPr>
          <w:rFonts w:asciiTheme="minorHAnsi" w:hAnsiTheme="minorHAnsi"/>
          <w:noProof/>
          <w:lang w:val="ro-RO" w:eastAsia="fr-FR"/>
        </w:rPr>
        <w:t xml:space="preserve"> </w:t>
      </w:r>
      <w:r w:rsidR="00D0495E" w:rsidRPr="00C83C7A">
        <w:rPr>
          <w:rFonts w:asciiTheme="minorHAnsi" w:hAnsiTheme="minorHAnsi"/>
          <w:noProof/>
          <w:lang w:val="ro-RO" w:eastAsia="fr-FR"/>
        </w:rPr>
        <w:t>, culoare roşie în celula F5.</w:t>
      </w:r>
      <w:r w:rsidR="00A81D57">
        <w:rPr>
          <w:rFonts w:asciiTheme="minorHAnsi" w:hAnsiTheme="minorHAnsi"/>
          <w:noProof/>
          <w:lang w:val="ro-RO" w:eastAsia="fr-FR"/>
        </w:rPr>
        <w:t xml:space="preserve"> Evidentiati cu fundal verde toate celule cu note &gt;=8.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7A3E8C" w:rsidP="00C83C7A">
      <w:pPr>
        <w:spacing w:before="120"/>
        <w:jc w:val="both"/>
        <w:rPr>
          <w:rFonts w:asciiTheme="minorHAnsi" w:hAnsiTheme="minorHAnsi"/>
          <w:noProof/>
          <w:lang w:val="ro-RO" w:eastAsia="fr-FR"/>
        </w:rPr>
      </w:pPr>
      <w:r>
        <w:rPr>
          <w:rFonts w:asciiTheme="minorHAnsi" w:hAnsiTheme="minorHAnsi"/>
          <w:b/>
          <w:noProof/>
          <w:lang w:val="ro-RO" w:eastAsia="fr-FR"/>
        </w:rPr>
        <w:t>5</w:t>
      </w:r>
      <w:r w:rsidR="00D0495E" w:rsidRPr="00C83C7A">
        <w:rPr>
          <w:rFonts w:asciiTheme="minorHAnsi" w:hAnsiTheme="minorHAnsi"/>
          <w:noProof/>
          <w:lang w:val="ro-RO" w:eastAsia="fr-FR"/>
        </w:rPr>
        <w:t xml:space="preserve">. Inseraţi ca titlu, in domeniul B2:F2 textul </w:t>
      </w:r>
      <w:r w:rsidR="00D0495E" w:rsidRPr="00C83C7A">
        <w:rPr>
          <w:rFonts w:asciiTheme="minorHAnsi" w:hAnsiTheme="minorHAnsi"/>
          <w:i/>
          <w:noProof/>
          <w:lang w:val="ro-RO" w:eastAsia="fr-FR"/>
        </w:rPr>
        <w:t xml:space="preserve">„Testare sumativă - Istorie, clasa a XII-a”, </w:t>
      </w:r>
      <w:r w:rsidR="00D0495E" w:rsidRPr="00C83C7A">
        <w:rPr>
          <w:rFonts w:asciiTheme="minorHAnsi" w:hAnsiTheme="minorHAnsi"/>
          <w:noProof/>
          <w:lang w:val="ro-RO" w:eastAsia="fr-FR"/>
        </w:rPr>
        <w:t xml:space="preserve">centrat. Formataţi textul cu font Impact, culoare verde, dimensiune 12. 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</w:p>
    <w:p w:rsidR="007A3E8C" w:rsidRDefault="007A3E8C" w:rsidP="00C83C7A">
      <w:pPr>
        <w:spacing w:before="120"/>
        <w:rPr>
          <w:rFonts w:asciiTheme="minorHAnsi" w:hAnsiTheme="minorHAnsi"/>
          <w:noProof/>
          <w:lang w:val="ro-RO" w:eastAsia="fr-FR"/>
        </w:rPr>
      </w:pPr>
      <w:r>
        <w:rPr>
          <w:rFonts w:asciiTheme="minorHAnsi" w:hAnsiTheme="minorHAnsi"/>
          <w:b/>
          <w:noProof/>
          <w:lang w:val="ro-RO" w:eastAsia="fr-FR"/>
        </w:rPr>
        <w:t>6</w:t>
      </w:r>
      <w:r w:rsidR="00D0495E" w:rsidRPr="00C83C7A">
        <w:rPr>
          <w:rFonts w:asciiTheme="minorHAnsi" w:hAnsiTheme="minorHAnsi"/>
          <w:noProof/>
          <w:lang w:val="ro-RO" w:eastAsia="fr-FR"/>
        </w:rPr>
        <w:t xml:space="preserve">. Determinaţi  in celulele F6 si F7 cu ajutorul unei funcţii Excel,  cate note din sir sunt de </w:t>
      </w:r>
      <w:r w:rsidR="00D0495E" w:rsidRPr="00C83C7A">
        <w:rPr>
          <w:rFonts w:asciiTheme="minorHAnsi" w:hAnsiTheme="minorHAnsi"/>
          <w:b/>
          <w:noProof/>
          <w:lang w:val="ro-RO" w:eastAsia="fr-FR"/>
        </w:rPr>
        <w:t xml:space="preserve">6 </w:t>
      </w:r>
      <w:r w:rsidR="00D0495E" w:rsidRPr="00C83C7A">
        <w:rPr>
          <w:rFonts w:asciiTheme="minorHAnsi" w:hAnsiTheme="minorHAnsi"/>
          <w:noProof/>
          <w:lang w:val="ro-RO" w:eastAsia="fr-FR"/>
        </w:rPr>
        <w:t xml:space="preserve">si cate sunt de </w:t>
      </w:r>
      <w:r w:rsidR="00D0495E" w:rsidRPr="00C83C7A">
        <w:rPr>
          <w:rFonts w:asciiTheme="minorHAnsi" w:hAnsiTheme="minorHAnsi"/>
          <w:b/>
          <w:noProof/>
          <w:lang w:val="ro-RO" w:eastAsia="fr-FR"/>
        </w:rPr>
        <w:t>7</w:t>
      </w:r>
      <w:r w:rsidR="00D0495E" w:rsidRPr="00C83C7A">
        <w:rPr>
          <w:rFonts w:asciiTheme="minorHAnsi" w:hAnsiTheme="minorHAnsi"/>
          <w:noProof/>
          <w:lang w:val="ro-RO" w:eastAsia="fr-FR"/>
        </w:rPr>
        <w:t>.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865626" w:rsidRPr="00C83C7A">
        <w:rPr>
          <w:b/>
          <w:noProof/>
          <w:lang w:val="ro-RO" w:eastAsia="fr-FR"/>
        </w:rPr>
        <w:t>(1 p)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</w:p>
    <w:p w:rsidR="00D0495E" w:rsidRPr="00C83C7A" w:rsidRDefault="007A3E8C" w:rsidP="00C83C7A">
      <w:pPr>
        <w:spacing w:before="120"/>
        <w:rPr>
          <w:rFonts w:asciiTheme="minorHAnsi" w:hAnsiTheme="minorHAnsi"/>
          <w:noProof/>
          <w:lang w:val="ro-RO" w:eastAsia="fr-FR"/>
        </w:rPr>
      </w:pPr>
      <w:r>
        <w:rPr>
          <w:rFonts w:asciiTheme="minorHAnsi" w:hAnsiTheme="minorHAnsi"/>
          <w:noProof/>
          <w:lang w:val="ro-RO" w:eastAsia="fr-FR"/>
        </w:rPr>
        <w:t xml:space="preserve">7. Introduceti coloana </w:t>
      </w:r>
      <w:r>
        <w:rPr>
          <w:rFonts w:asciiTheme="minorHAnsi" w:hAnsiTheme="minorHAnsi"/>
          <w:b/>
          <w:noProof/>
          <w:lang w:val="ro-RO" w:eastAsia="fr-FR"/>
        </w:rPr>
        <w:t xml:space="preserve">„Fondul scolii” </w:t>
      </w:r>
      <w:r>
        <w:rPr>
          <w:rFonts w:asciiTheme="minorHAnsi" w:hAnsiTheme="minorHAnsi"/>
          <w:noProof/>
          <w:lang w:val="ro-RO" w:eastAsia="fr-FR"/>
        </w:rPr>
        <w:t xml:space="preserve">pentru care permiteti  valori doar din lista  : 0 sau 25 sau 50 , altfel afisati un mesaj corespunzator. </w:t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="00D0495E" w:rsidRPr="00C83C7A">
        <w:rPr>
          <w:rFonts w:asciiTheme="minorHAnsi" w:hAnsiTheme="minorHAnsi"/>
          <w:noProof/>
          <w:lang w:val="ro-RO" w:eastAsia="fr-FR"/>
        </w:rPr>
        <w:tab/>
      </w:r>
      <w:r w:rsidRPr="00C83C7A">
        <w:rPr>
          <w:b/>
          <w:noProof/>
          <w:lang w:val="ro-RO" w:eastAsia="fr-FR"/>
        </w:rPr>
        <w:t>(1 p)</w:t>
      </w:r>
    </w:p>
    <w:p w:rsidR="00865626" w:rsidRPr="00C83C7A" w:rsidRDefault="002B760C" w:rsidP="007A3E8C">
      <w:pPr>
        <w:spacing w:before="120"/>
        <w:rPr>
          <w:noProof/>
          <w:lang w:val="ro-RO" w:eastAsia="fr-FR"/>
        </w:rPr>
      </w:pPr>
      <w:r>
        <w:rPr>
          <w:rFonts w:asciiTheme="minorHAnsi" w:hAnsiTheme="minorHAnsi"/>
          <w:noProof/>
          <w:lang w:val="ro-RO" w:eastAsia="fr-FR"/>
        </w:rPr>
        <w:t>8</w:t>
      </w:r>
      <w:r w:rsidR="00D0495E" w:rsidRPr="00C83C7A">
        <w:rPr>
          <w:rFonts w:asciiTheme="minorHAnsi" w:hAnsiTheme="minorHAnsi"/>
          <w:noProof/>
          <w:lang w:val="ro-RO" w:eastAsia="fr-FR"/>
        </w:rPr>
        <w:t xml:space="preserve">. Salvaţi fişierul cu numele </w:t>
      </w:r>
      <w:r w:rsidR="00D0495E" w:rsidRPr="00C83C7A">
        <w:rPr>
          <w:rFonts w:asciiTheme="minorHAnsi" w:hAnsiTheme="minorHAnsi"/>
          <w:i/>
          <w:noProof/>
          <w:lang w:val="ro-RO" w:eastAsia="fr-FR"/>
        </w:rPr>
        <w:t>testare.xls (xlsx)</w:t>
      </w:r>
      <w:r w:rsidR="00004F09" w:rsidRPr="00C83C7A">
        <w:rPr>
          <w:rFonts w:asciiTheme="minorHAnsi" w:eastAsia="Verdana" w:hAnsiTheme="minorHAnsi"/>
          <w:i/>
          <w:noProof/>
          <w:lang w:val="ro-RO" w:eastAsia="fr-FR"/>
        </w:rPr>
        <w:t xml:space="preserve"> si </w:t>
      </w:r>
      <w:r w:rsidR="00004F09" w:rsidRPr="00C83C7A">
        <w:rPr>
          <w:rFonts w:asciiTheme="minorHAnsi" w:eastAsia="Verdana" w:hAnsiTheme="minorHAnsi"/>
          <w:noProof/>
          <w:lang w:val="ro-RO" w:eastAsia="fr-FR"/>
        </w:rPr>
        <w:t xml:space="preserve">trimite-l pe adresa </w:t>
      </w:r>
      <w:hyperlink r:id="rId7" w:history="1">
        <w:r w:rsidR="00004F09" w:rsidRPr="00C83C7A">
          <w:rPr>
            <w:rStyle w:val="Hyperlink"/>
            <w:rFonts w:asciiTheme="minorHAnsi" w:eastAsia="Verdana" w:hAnsiTheme="minorHAnsi"/>
            <w:noProof/>
            <w:lang w:val="ro-RO" w:eastAsia="fr-FR"/>
          </w:rPr>
          <w:t>clasadetic@yahoo.com</w:t>
        </w:r>
      </w:hyperlink>
      <w:r w:rsidR="00004F09" w:rsidRPr="00C83C7A">
        <w:rPr>
          <w:rFonts w:asciiTheme="minorHAnsi" w:eastAsia="Verdana" w:hAnsiTheme="minorHAnsi"/>
          <w:noProof/>
          <w:lang w:val="ro-RO" w:eastAsia="fr-FR"/>
        </w:rPr>
        <w:t xml:space="preserve"> avand ca subiect </w:t>
      </w:r>
      <w:r w:rsidR="00004F09" w:rsidRPr="00C83C7A">
        <w:rPr>
          <w:rFonts w:asciiTheme="minorHAnsi" w:eastAsia="Verdana" w:hAnsiTheme="minorHAnsi"/>
          <w:i/>
          <w:noProof/>
          <w:lang w:val="ro-RO" w:eastAsia="fr-FR"/>
        </w:rPr>
        <w:t>numele si clasa .</w:t>
      </w:r>
      <w:r w:rsidR="00865626" w:rsidRPr="00C83C7A">
        <w:rPr>
          <w:b/>
          <w:noProof/>
          <w:lang w:val="ro-RO" w:eastAsia="fr-FR"/>
        </w:rPr>
        <w:t xml:space="preserve"> (0,5p)</w:t>
      </w:r>
    </w:p>
    <w:p w:rsidR="00883D87" w:rsidRPr="00C83C7A" w:rsidRDefault="00FF0D2A" w:rsidP="00C83C7A">
      <w:pPr>
        <w:spacing w:before="120"/>
        <w:rPr>
          <w:i/>
          <w:noProof/>
          <w:lang w:val="ro-RO"/>
        </w:rPr>
      </w:pPr>
    </w:p>
    <w:sectPr w:rsidR="00883D87" w:rsidRPr="00C83C7A" w:rsidSect="00C83C7A">
      <w:headerReference w:type="default" r:id="rId8"/>
      <w:pgSz w:w="12240" w:h="15840"/>
      <w:pgMar w:top="672" w:right="1440" w:bottom="709" w:left="144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D2A" w:rsidRDefault="00FF0D2A" w:rsidP="00004F09">
      <w:r>
        <w:separator/>
      </w:r>
    </w:p>
  </w:endnote>
  <w:endnote w:type="continuationSeparator" w:id="1">
    <w:p w:rsidR="00FF0D2A" w:rsidRDefault="00FF0D2A" w:rsidP="00004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D2A" w:rsidRDefault="00FF0D2A" w:rsidP="00004F09">
      <w:r>
        <w:separator/>
      </w:r>
    </w:p>
  </w:footnote>
  <w:footnote w:type="continuationSeparator" w:id="1">
    <w:p w:rsidR="00FF0D2A" w:rsidRDefault="00FF0D2A" w:rsidP="00004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09" w:rsidRDefault="00004F09" w:rsidP="00004F09">
    <w:pPr>
      <w:pStyle w:val="Antet"/>
      <w:jc w:val="center"/>
    </w:pPr>
    <w:r>
      <w:t>Test Excel Nr</w:t>
    </w:r>
    <w:r w:rsidR="00D0495E"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">
    <w:nsid w:val="7F41359E"/>
    <w:multiLevelType w:val="hybridMultilevel"/>
    <w:tmpl w:val="38D6E9B2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6BC95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F09"/>
    <w:rsid w:val="00004F09"/>
    <w:rsid w:val="00135C65"/>
    <w:rsid w:val="0013707F"/>
    <w:rsid w:val="00183A78"/>
    <w:rsid w:val="0021407A"/>
    <w:rsid w:val="002B4CF1"/>
    <w:rsid w:val="002B760C"/>
    <w:rsid w:val="003E356E"/>
    <w:rsid w:val="00585BDE"/>
    <w:rsid w:val="007A3E8C"/>
    <w:rsid w:val="00865626"/>
    <w:rsid w:val="00A81D57"/>
    <w:rsid w:val="00AE5375"/>
    <w:rsid w:val="00C83C7A"/>
    <w:rsid w:val="00D0495E"/>
    <w:rsid w:val="00FF0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4F0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4F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4F09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04F09"/>
    <w:rPr>
      <w:color w:val="0000FF" w:themeColor="hyperlink"/>
      <w:u w:val="single"/>
    </w:rPr>
  </w:style>
  <w:style w:type="character" w:styleId="Accentuat">
    <w:name w:val="Emphasis"/>
    <w:basedOn w:val="Fontdeparagrafimplicit"/>
    <w:uiPriority w:val="99"/>
    <w:qFormat/>
    <w:rsid w:val="00D0495E"/>
    <w:rPr>
      <w:i/>
      <w:iCs/>
    </w:rPr>
  </w:style>
  <w:style w:type="character" w:customStyle="1" w:styleId="apple-converted-space">
    <w:name w:val="apple-converted-space"/>
    <w:basedOn w:val="Fontdeparagrafimplicit"/>
    <w:uiPriority w:val="99"/>
    <w:rsid w:val="00D04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sadetic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1389</Characters>
  <Application>Microsoft Office Word</Application>
  <DocSecurity>0</DocSecurity>
  <Lines>11</Lines>
  <Paragraphs>3</Paragraphs>
  <ScaleCrop>false</ScaleCrop>
  <Company>Grizli777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2013-01-30T21:13:00Z</dcterms:created>
  <dcterms:modified xsi:type="dcterms:W3CDTF">2013-01-30T21:14:00Z</dcterms:modified>
</cp:coreProperties>
</file>